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EB" w:rsidRDefault="00883BEB" w:rsidP="00883BEB">
      <w:pPr>
        <w:pStyle w:val="ConsPlusNormal"/>
        <w:jc w:val="right"/>
        <w:outlineLvl w:val="1"/>
      </w:pPr>
      <w:r>
        <w:t>Приложение N 1(1)</w:t>
      </w:r>
    </w:p>
    <w:p w:rsidR="00883BEB" w:rsidRDefault="00883BEB" w:rsidP="00883BEB">
      <w:pPr>
        <w:pStyle w:val="ConsPlusNormal"/>
        <w:jc w:val="right"/>
      </w:pPr>
      <w:r>
        <w:t>к Правилам технологического</w:t>
      </w:r>
    </w:p>
    <w:p w:rsidR="00883BEB" w:rsidRDefault="00883BEB" w:rsidP="00883BEB">
      <w:pPr>
        <w:pStyle w:val="ConsPlusNormal"/>
        <w:jc w:val="right"/>
      </w:pPr>
      <w:r>
        <w:t>присоединения энергопринимающих</w:t>
      </w:r>
    </w:p>
    <w:p w:rsidR="00883BEB" w:rsidRDefault="00883BEB" w:rsidP="00883BEB">
      <w:pPr>
        <w:pStyle w:val="ConsPlusNormal"/>
        <w:jc w:val="right"/>
      </w:pPr>
      <w:r>
        <w:t>устройств потребителей</w:t>
      </w:r>
    </w:p>
    <w:p w:rsidR="00883BEB" w:rsidRDefault="00883BEB" w:rsidP="00883BEB">
      <w:pPr>
        <w:pStyle w:val="ConsPlusNormal"/>
        <w:jc w:val="right"/>
      </w:pPr>
      <w:r>
        <w:t>электрической энергии, объектов</w:t>
      </w:r>
    </w:p>
    <w:p w:rsidR="00883BEB" w:rsidRDefault="00883BEB" w:rsidP="00883BEB">
      <w:pPr>
        <w:pStyle w:val="ConsPlusNormal"/>
        <w:jc w:val="right"/>
      </w:pPr>
      <w:r>
        <w:t>по производству электрической</w:t>
      </w:r>
    </w:p>
    <w:p w:rsidR="00883BEB" w:rsidRDefault="00883BEB" w:rsidP="00883BEB">
      <w:pPr>
        <w:pStyle w:val="ConsPlusNormal"/>
        <w:jc w:val="right"/>
      </w:pPr>
      <w:r>
        <w:t>энергии, а также объектов</w:t>
      </w:r>
    </w:p>
    <w:p w:rsidR="00883BEB" w:rsidRDefault="00883BEB" w:rsidP="00883BEB">
      <w:pPr>
        <w:pStyle w:val="ConsPlusNormal"/>
        <w:jc w:val="right"/>
      </w:pPr>
      <w:r>
        <w:t>электросетевого хозяйства,</w:t>
      </w:r>
    </w:p>
    <w:p w:rsidR="00883BEB" w:rsidRDefault="00883BEB" w:rsidP="00883BEB">
      <w:pPr>
        <w:pStyle w:val="ConsPlusNormal"/>
        <w:jc w:val="right"/>
      </w:pPr>
      <w:r>
        <w:t>принадлежащих сетевым организациям</w:t>
      </w:r>
    </w:p>
    <w:p w:rsidR="00883BEB" w:rsidRDefault="00883BEB" w:rsidP="00883BEB">
      <w:pPr>
        <w:pStyle w:val="ConsPlusNormal"/>
        <w:jc w:val="right"/>
      </w:pPr>
      <w:r>
        <w:t>и иным лицам, к электрическим сетям</w:t>
      </w:r>
    </w:p>
    <w:p w:rsidR="00883BEB" w:rsidRDefault="00883BEB" w:rsidP="00883B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3BEB" w:rsidTr="00732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BEB" w:rsidRDefault="00883BEB" w:rsidP="00732F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BEB" w:rsidRDefault="00883BEB" w:rsidP="00732F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30.06.2022 N 1178)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EB" w:rsidRDefault="00883BEB" w:rsidP="00732F0B">
            <w:pPr>
              <w:pStyle w:val="ConsPlusNormal"/>
            </w:pPr>
          </w:p>
        </w:tc>
      </w:tr>
    </w:tbl>
    <w:p w:rsidR="00883BEB" w:rsidRDefault="00883BEB" w:rsidP="00883BEB">
      <w:pPr>
        <w:pStyle w:val="ConsPlusNormal"/>
        <w:jc w:val="both"/>
      </w:pPr>
    </w:p>
    <w:p w:rsidR="00883BEB" w:rsidRDefault="00883BEB" w:rsidP="00883BEB">
      <w:pPr>
        <w:pStyle w:val="ConsPlusNormal"/>
        <w:jc w:val="right"/>
      </w:pPr>
      <w:r>
        <w:t>(форма)</w:t>
      </w:r>
    </w:p>
    <w:p w:rsidR="00883BEB" w:rsidRDefault="00883BEB" w:rsidP="00883BEB">
      <w:pPr>
        <w:pStyle w:val="ConsPlusNormal"/>
        <w:jc w:val="both"/>
      </w:pPr>
    </w:p>
    <w:p w:rsidR="00883BEB" w:rsidRDefault="00883BEB" w:rsidP="00883BEB">
      <w:pPr>
        <w:pStyle w:val="ConsPlusNormal"/>
        <w:jc w:val="center"/>
      </w:pPr>
      <w:bookmarkStart w:id="0" w:name="P2369"/>
      <w:bookmarkEnd w:id="0"/>
      <w:r>
        <w:t>УВЕДОМЛЕНИЕ</w:t>
      </w:r>
    </w:p>
    <w:p w:rsidR="00883BEB" w:rsidRDefault="00883BEB" w:rsidP="00883BEB">
      <w:pPr>
        <w:pStyle w:val="ConsPlusNormal"/>
        <w:jc w:val="center"/>
      </w:pPr>
      <w:r>
        <w:t>об обеспечении сетевой организацией возможности</w:t>
      </w:r>
    </w:p>
    <w:p w:rsidR="00883BEB" w:rsidRDefault="00883BEB" w:rsidP="00883BEB">
      <w:pPr>
        <w:pStyle w:val="ConsPlusNormal"/>
        <w:jc w:val="center"/>
      </w:pPr>
      <w:r>
        <w:t>присоединения к электрическим сетям</w:t>
      </w:r>
    </w:p>
    <w:p w:rsidR="00883BEB" w:rsidRDefault="00883BEB" w:rsidP="00883BEB">
      <w:pPr>
        <w:pStyle w:val="ConsPlusNormal"/>
        <w:jc w:val="both"/>
      </w:pPr>
    </w:p>
    <w:p w:rsidR="00883BEB" w:rsidRDefault="00883BEB" w:rsidP="00883BEB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:rsidR="00883BEB" w:rsidRDefault="00883BEB" w:rsidP="00883BEB">
      <w:pPr>
        <w:pStyle w:val="ConsPlusNonformat"/>
        <w:jc w:val="both"/>
      </w:pPr>
      <w:r>
        <w:t xml:space="preserve">                                         (полное наименование сетевой</w:t>
      </w:r>
    </w:p>
    <w:p w:rsidR="00883BEB" w:rsidRDefault="00883BEB" w:rsidP="00883BEB">
      <w:pPr>
        <w:pStyle w:val="ConsPlusNonformat"/>
        <w:jc w:val="both"/>
      </w:pPr>
      <w:r>
        <w:t xml:space="preserve">                                                 организации)</w:t>
      </w:r>
    </w:p>
    <w:p w:rsidR="00883BEB" w:rsidRDefault="00883BEB" w:rsidP="00883BEB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883BEB" w:rsidRDefault="00883BEB" w:rsidP="00883BEB">
      <w:pPr>
        <w:pStyle w:val="ConsPlusNonformat"/>
        <w:jc w:val="both"/>
      </w:pPr>
      <w:r>
        <w:t>__________________________________________________________________________,</w:t>
      </w:r>
    </w:p>
    <w:p w:rsidR="00883BEB" w:rsidRDefault="00883BEB" w:rsidP="00883BEB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883BEB" w:rsidRDefault="00883BEB" w:rsidP="00883BEB">
      <w:pPr>
        <w:pStyle w:val="ConsPlusNonformat"/>
        <w:jc w:val="both"/>
      </w:pPr>
      <w:r>
        <w:t>действующего на основании ________________________________________________.</w:t>
      </w:r>
    </w:p>
    <w:p w:rsidR="00883BEB" w:rsidRDefault="00883BEB" w:rsidP="00883BEB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883BEB" w:rsidRDefault="00883BEB" w:rsidP="00883BEB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:rsidR="00883BEB" w:rsidRDefault="00883BEB" w:rsidP="00883BEB">
      <w:pPr>
        <w:pStyle w:val="ConsPlusNonformat"/>
        <w:jc w:val="both"/>
      </w:pPr>
      <w:r>
        <w:t xml:space="preserve">                                      (наименование заявителя)</w:t>
      </w:r>
    </w:p>
    <w:p w:rsidR="00883BEB" w:rsidRDefault="00883BEB" w:rsidP="00883BEB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:rsidR="00883BEB" w:rsidRDefault="00883BEB" w:rsidP="00883BEB">
      <w:pPr>
        <w:pStyle w:val="ConsPlusNonformat"/>
        <w:jc w:val="both"/>
      </w:pPr>
      <w:r>
        <w:t>(</w:t>
      </w:r>
      <w:proofErr w:type="gramStart"/>
      <w:r>
        <w:t>энергопринимающих  устройств</w:t>
      </w:r>
      <w:proofErr w:type="gramEnd"/>
      <w:r>
        <w:t>)  заявителя в соответствии с мероприятиями по</w:t>
      </w:r>
    </w:p>
    <w:p w:rsidR="00883BEB" w:rsidRDefault="00883BEB" w:rsidP="00883BEB">
      <w:pPr>
        <w:pStyle w:val="ConsPlusNonformat"/>
        <w:jc w:val="both"/>
      </w:pPr>
      <w:proofErr w:type="gramStart"/>
      <w:r>
        <w:t>договору  об</w:t>
      </w:r>
      <w:proofErr w:type="gramEnd"/>
      <w:r>
        <w:t xml:space="preserve">  осуществлении  технологического присоединения от ____________</w:t>
      </w:r>
    </w:p>
    <w:p w:rsidR="00883BEB" w:rsidRDefault="00883BEB" w:rsidP="00883BEB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:rsidR="00883BEB" w:rsidRDefault="00883BEB" w:rsidP="00883BEB">
      <w:pPr>
        <w:pStyle w:val="ConsPlusNonformat"/>
        <w:jc w:val="both"/>
      </w:pPr>
      <w:r>
        <w:t>в том числе ____________________________________________________ (прописью)</w:t>
      </w:r>
    </w:p>
    <w:p w:rsidR="00883BEB" w:rsidRDefault="00883BEB" w:rsidP="00883BEB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2489">
        <w:r>
          <w:rPr>
            <w:color w:val="0000FF"/>
          </w:rPr>
          <w:t>&lt;1&gt;</w:t>
        </w:r>
      </w:hyperlink>
      <w:r>
        <w:t>.</w:t>
      </w:r>
    </w:p>
    <w:p w:rsidR="00883BEB" w:rsidRDefault="00883BEB" w:rsidP="00883BEB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883BEB" w:rsidRDefault="00883BEB" w:rsidP="00883BEB">
      <w:pPr>
        <w:pStyle w:val="ConsPlusNonformat"/>
        <w:jc w:val="both"/>
      </w:pPr>
      <w:r>
        <w:t>техническим условиям от __________________ N ______.</w:t>
      </w:r>
    </w:p>
    <w:p w:rsidR="00883BEB" w:rsidRDefault="00883BEB" w:rsidP="00883BEB">
      <w:pPr>
        <w:pStyle w:val="ConsPlusNonformat"/>
        <w:jc w:val="both"/>
      </w:pPr>
      <w:r>
        <w:t xml:space="preserve">    </w:t>
      </w:r>
      <w:proofErr w:type="gramStart"/>
      <w:r>
        <w:t>Объекты  электроэнергетики</w:t>
      </w:r>
      <w:proofErr w:type="gramEnd"/>
      <w:r>
        <w:t xml:space="preserve">  (энергопринимающие устройства) находятся по</w:t>
      </w:r>
    </w:p>
    <w:p w:rsidR="00883BEB" w:rsidRDefault="00883BEB" w:rsidP="00883BEB">
      <w:pPr>
        <w:pStyle w:val="ConsPlusNonformat"/>
        <w:jc w:val="both"/>
      </w:pPr>
      <w:r>
        <w:t>адресу: __________________________________________________________________.</w:t>
      </w:r>
    </w:p>
    <w:p w:rsidR="00883BEB" w:rsidRDefault="00883BEB" w:rsidP="00883BEB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:rsidR="00883BEB" w:rsidRDefault="00883BEB" w:rsidP="00883BEB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2490">
        <w:r>
          <w:rPr>
            <w:color w:val="0000FF"/>
          </w:rPr>
          <w:t>&lt;2&gt;</w:t>
        </w:r>
      </w:hyperlink>
      <w:r>
        <w:t>.</w:t>
      </w:r>
    </w:p>
    <w:p w:rsidR="00883BEB" w:rsidRDefault="00883BEB" w:rsidP="00883BEB">
      <w:pPr>
        <w:pStyle w:val="ConsPlusNonformat"/>
        <w:jc w:val="both"/>
      </w:pPr>
      <w:r>
        <w:t xml:space="preserve">    Характеристики присоединения:</w:t>
      </w:r>
    </w:p>
    <w:p w:rsidR="00883BEB" w:rsidRDefault="00883BEB" w:rsidP="00883BEB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:rsidR="00883BEB" w:rsidRDefault="00883BEB" w:rsidP="00883BEB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883BEB" w:rsidRDefault="00883BEB" w:rsidP="00883BEB">
      <w:pPr>
        <w:pStyle w:val="ConsPlusNonformat"/>
        <w:jc w:val="both"/>
      </w:pPr>
      <w:r>
        <w:t>максимальной мощности) _________ кВт;</w:t>
      </w:r>
    </w:p>
    <w:p w:rsidR="00883BEB" w:rsidRDefault="00883BEB" w:rsidP="00883BEB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491">
        <w:r>
          <w:rPr>
            <w:color w:val="0000FF"/>
          </w:rPr>
          <w:t>&lt;3&gt;</w:t>
        </w:r>
      </w:hyperlink>
      <w:r>
        <w:t>;</w:t>
      </w:r>
    </w:p>
    <w:p w:rsidR="00883BEB" w:rsidRDefault="00883BEB" w:rsidP="00883BEB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883BEB" w:rsidRDefault="00883BEB" w:rsidP="00883BEB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.</w:t>
      </w:r>
    </w:p>
    <w:p w:rsidR="00883BEB" w:rsidRDefault="00883BEB" w:rsidP="00883BEB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883BEB" w:rsidRDefault="00883BEB" w:rsidP="00883BEB">
      <w:pPr>
        <w:pStyle w:val="ConsPlusNonformat"/>
        <w:jc w:val="both"/>
      </w:pPr>
      <w:r>
        <w:t xml:space="preserve">    _____________ кВт;</w:t>
      </w:r>
    </w:p>
    <w:p w:rsidR="00883BEB" w:rsidRDefault="00883BEB" w:rsidP="00883BEB">
      <w:pPr>
        <w:pStyle w:val="ConsPlusNonformat"/>
        <w:jc w:val="both"/>
      </w:pPr>
      <w:r>
        <w:t xml:space="preserve">    _____________ кВт;</w:t>
      </w:r>
    </w:p>
    <w:p w:rsidR="00883BEB" w:rsidRDefault="00883BEB" w:rsidP="00883BEB">
      <w:pPr>
        <w:pStyle w:val="ConsPlusNonformat"/>
        <w:jc w:val="both"/>
      </w:pPr>
      <w:r>
        <w:t xml:space="preserve">    _____________ кВт.</w:t>
      </w:r>
    </w:p>
    <w:p w:rsidR="00883BEB" w:rsidRDefault="00883BEB" w:rsidP="00883BEB">
      <w:pPr>
        <w:pStyle w:val="ConsPlusNonformat"/>
        <w:jc w:val="both"/>
      </w:pPr>
      <w:r>
        <w:t xml:space="preserve">    2. Перечень точек присоединения:</w:t>
      </w:r>
    </w:p>
    <w:p w:rsidR="00883BEB" w:rsidRDefault="00883BEB" w:rsidP="00883B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883BEB" w:rsidTr="00732F0B">
        <w:tc>
          <w:tcPr>
            <w:tcW w:w="418" w:type="dxa"/>
            <w:tcBorders>
              <w:lef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:rsidR="00883BEB" w:rsidRDefault="00883BEB" w:rsidP="00732F0B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883BEB" w:rsidRDefault="00883BEB" w:rsidP="00732F0B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291" w:type="dxa"/>
          </w:tcPr>
          <w:p w:rsidR="00883BEB" w:rsidRDefault="00883BEB" w:rsidP="00732F0B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883BEB" w:rsidRDefault="00883BEB" w:rsidP="00732F0B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4" w:type="dxa"/>
          </w:tcPr>
          <w:p w:rsidR="00883BEB" w:rsidRDefault="00883BEB" w:rsidP="00732F0B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r>
              <w:rPr>
                <w:noProof/>
                <w:position w:val="-5"/>
              </w:rPr>
              <w:drawing>
                <wp:inline distT="0" distB="0" distL="0" distR="0" wp14:anchorId="75A09CA6" wp14:editId="2DA67954">
                  <wp:extent cx="295275" cy="1905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883BEB" w:rsidTr="00732F0B">
        <w:tc>
          <w:tcPr>
            <w:tcW w:w="418" w:type="dxa"/>
            <w:tcBorders>
              <w:lef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027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191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291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247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984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883BEB" w:rsidTr="00732F0B">
        <w:tc>
          <w:tcPr>
            <w:tcW w:w="418" w:type="dxa"/>
            <w:tcBorders>
              <w:lef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027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191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291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247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984" w:type="dxa"/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3BEB" w:rsidTr="00732F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      </w: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883BEB" w:rsidTr="00732F0B">
        <w:tc>
          <w:tcPr>
            <w:tcW w:w="5272" w:type="dxa"/>
            <w:tcBorders>
              <w:lef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883BEB" w:rsidTr="00732F0B">
        <w:tc>
          <w:tcPr>
            <w:tcW w:w="5272" w:type="dxa"/>
            <w:tcBorders>
              <w:lef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3BEB" w:rsidTr="00732F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      </w:r>
          </w:p>
        </w:tc>
      </w:tr>
      <w:tr w:rsidR="00883BEB" w:rsidTr="00732F0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883BEB" w:rsidTr="00732F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883BEB" w:rsidTr="00732F0B">
        <w:tc>
          <w:tcPr>
            <w:tcW w:w="4818" w:type="dxa"/>
            <w:tcBorders>
              <w:left w:val="nil"/>
            </w:tcBorders>
            <w:vAlign w:val="bottom"/>
          </w:tcPr>
          <w:p w:rsidR="00883BEB" w:rsidRDefault="00883BEB" w:rsidP="00732F0B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:rsidR="00883BEB" w:rsidRDefault="00883BEB" w:rsidP="00732F0B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883BEB" w:rsidTr="00732F0B">
        <w:tc>
          <w:tcPr>
            <w:tcW w:w="4818" w:type="dxa"/>
            <w:tcBorders>
              <w:lef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883BEB" w:rsidTr="00732F0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883BEB" w:rsidTr="00732F0B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both"/>
            </w:pPr>
            <w:r>
              <w:t>.</w:t>
            </w:r>
          </w:p>
        </w:tc>
      </w:tr>
      <w:tr w:rsidR="00883BEB" w:rsidTr="00732F0B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both"/>
            </w:pPr>
            <w:r>
              <w:t>.</w:t>
            </w:r>
          </w:p>
        </w:tc>
      </w:tr>
      <w:tr w:rsidR="00883BEB" w:rsidTr="00732F0B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both"/>
            </w:pPr>
            <w:r>
              <w:t>.</w:t>
            </w:r>
          </w:p>
        </w:tc>
      </w:tr>
      <w:tr w:rsidR="00883BEB" w:rsidTr="00732F0B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3BEB" w:rsidTr="00732F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      </w: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3BEB" w:rsidTr="00732F0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883BEB" w:rsidRDefault="00883BEB" w:rsidP="00732F0B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883BEB" w:rsidTr="00732F0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883BEB" w:rsidTr="00732F0B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both"/>
            </w:pPr>
            <w:r>
              <w:t>.</w:t>
            </w:r>
          </w:p>
        </w:tc>
      </w:tr>
      <w:tr w:rsidR="00883BEB" w:rsidTr="00732F0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3BEB" w:rsidTr="00732F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2492">
              <w:r>
                <w:rPr>
                  <w:color w:val="0000FF"/>
                </w:rPr>
                <w:t>&lt;4&gt;</w:t>
              </w:r>
            </w:hyperlink>
          </w:p>
        </w:tc>
      </w:tr>
      <w:tr w:rsidR="00883BEB" w:rsidTr="00732F0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883BEB" w:rsidRDefault="00883BEB" w:rsidP="00883BE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4762"/>
      </w:tblGrid>
      <w:tr w:rsidR="00883BEB" w:rsidTr="00732F0B"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</w:tr>
      <w:tr w:rsidR="00883BEB" w:rsidTr="00732F0B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883BEB" w:rsidRDefault="00883BEB" w:rsidP="00732F0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883BEB" w:rsidRDefault="00883BEB" w:rsidP="00883BEB">
      <w:pPr>
        <w:pStyle w:val="ConsPlusNormal"/>
        <w:jc w:val="both"/>
      </w:pPr>
    </w:p>
    <w:p w:rsidR="00883BEB" w:rsidRDefault="00883BEB" w:rsidP="00883BEB">
      <w:pPr>
        <w:pStyle w:val="ConsPlusNormal"/>
        <w:ind w:firstLine="540"/>
        <w:jc w:val="both"/>
      </w:pPr>
      <w:r>
        <w:t>--------------------------------</w:t>
      </w:r>
    </w:p>
    <w:p w:rsidR="00883BEB" w:rsidRDefault="00883BEB" w:rsidP="00883BEB">
      <w:pPr>
        <w:pStyle w:val="ConsPlusNormal"/>
        <w:spacing w:before="200"/>
        <w:ind w:firstLine="540"/>
        <w:jc w:val="both"/>
      </w:pPr>
      <w:bookmarkStart w:id="1" w:name="P2489"/>
      <w:bookmarkEnd w:id="1"/>
      <w:r>
        <w:t>&lt;1&gt; При восстановлении (переоформлении) документов указанная информация не вносится.</w:t>
      </w:r>
    </w:p>
    <w:p w:rsidR="00883BEB" w:rsidRDefault="00883BEB" w:rsidP="00883BEB">
      <w:pPr>
        <w:pStyle w:val="ConsPlusNormal"/>
        <w:spacing w:before="200"/>
        <w:ind w:firstLine="540"/>
        <w:jc w:val="both"/>
      </w:pPr>
      <w:bookmarkStart w:id="2" w:name="P2490"/>
      <w:bookmarkEnd w:id="2"/>
      <w:r>
        <w:t>&lt;2&gt; Заполняется в случае переоформления документов.</w:t>
      </w:r>
    </w:p>
    <w:p w:rsidR="00883BEB" w:rsidRDefault="00883BEB" w:rsidP="00883BEB">
      <w:pPr>
        <w:pStyle w:val="ConsPlusNormal"/>
        <w:spacing w:before="200"/>
        <w:ind w:firstLine="540"/>
        <w:jc w:val="both"/>
      </w:pPr>
      <w:bookmarkStart w:id="3" w:name="P2491"/>
      <w:bookmarkEnd w:id="3"/>
      <w:r>
        <w:t>&lt;3&gt; 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:rsidR="00883BEB" w:rsidRDefault="00883BEB" w:rsidP="00883BEB">
      <w:pPr>
        <w:pStyle w:val="ConsPlusNormal"/>
        <w:spacing w:before="200"/>
        <w:ind w:firstLine="540"/>
        <w:jc w:val="both"/>
      </w:pPr>
      <w:bookmarkStart w:id="4" w:name="P2492"/>
      <w:bookmarkEnd w:id="4"/>
      <w:r>
        <w:t>&lt;4&gt; Для проставления электронной подписи.</w:t>
      </w:r>
    </w:p>
    <w:p w:rsidR="003B0BEA" w:rsidRDefault="003B0BEA">
      <w:bookmarkStart w:id="5" w:name="_GoBack"/>
      <w:bookmarkEnd w:id="5"/>
    </w:p>
    <w:sectPr w:rsidR="003B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B"/>
    <w:rsid w:val="003B0BEA"/>
    <w:rsid w:val="008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9248-9097-45E0-8243-83DB5D52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B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83B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5F1DB1535EA7B2F04571847879318D69038B8393DC316010C264483DF7703A9CAA35A9802E53BBBC2A7982E751D63AF82919EF0D71F8AE47x1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Антонова</dc:creator>
  <cp:keywords/>
  <dc:description/>
  <cp:lastModifiedBy>Виктория В. Антонова</cp:lastModifiedBy>
  <cp:revision>1</cp:revision>
  <dcterms:created xsi:type="dcterms:W3CDTF">2022-08-08T06:51:00Z</dcterms:created>
  <dcterms:modified xsi:type="dcterms:W3CDTF">2022-08-08T06:52:00Z</dcterms:modified>
</cp:coreProperties>
</file>